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B3291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50F33">
        <w:rPr>
          <w:rFonts w:ascii="Times New Roman" w:hAnsi="Times New Roman" w:cs="Times New Roman"/>
          <w:sz w:val="24"/>
          <w:szCs w:val="24"/>
        </w:rPr>
        <w:t>:  Semester Project</w:t>
      </w:r>
      <w:r>
        <w:rPr>
          <w:rFonts w:ascii="Times New Roman" w:hAnsi="Times New Roman" w:cs="Times New Roman"/>
          <w:sz w:val="24"/>
          <w:szCs w:val="24"/>
        </w:rPr>
        <w:t xml:space="preserve"> assignment 8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26225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step the register set will be created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25447B">
        <w:rPr>
          <w:rFonts w:ascii="Times New Roman" w:hAnsi="Times New Roman" w:cs="Times New Roman"/>
          <w:sz w:val="24"/>
          <w:szCs w:val="24"/>
        </w:rPr>
        <w:t>.</w:t>
      </w:r>
    </w:p>
    <w:p w:rsidR="00262250" w:rsidRDefault="0026225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register set output is capable of driving </w:t>
      </w: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21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16 registers, each of which is as shown below.  Not that you also have to add the address decoder for the input and separate address decoders/drive units for generating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drvAx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drvBx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signals</w:t>
      </w:r>
    </w:p>
    <w:p w:rsidR="00933521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21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598" w:dyaOrig="6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255pt" o:ole="">
            <v:imagedata r:id="rId9" o:title=""/>
          </v:shape>
          <o:OLEObject Type="Embed" ProgID="Visio.Drawing.11" ShapeID="_x0000_i1025" DrawAspect="Content" ObjectID="_1459155639" r:id="rId10"/>
        </w:object>
      </w: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19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provided to test this unit</w:t>
      </w:r>
      <w:r w:rsidR="009335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At the next higher level it looks like:</w:t>
      </w:r>
    </w:p>
    <w:p w:rsidR="00DE7A29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29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5537" w:dyaOrig="3148">
          <v:shape id="_x0000_i1026" type="#_x0000_t75" style="width:276.75pt;height:157.5pt" o:ole="">
            <v:imagedata r:id="rId11" o:title=""/>
          </v:shape>
          <o:OLEObject Type="Embed" ProgID="Visio.Drawing.11" ShapeID="_x0000_i1026" DrawAspect="Content" ObjectID="_1459155640" r:id="rId12"/>
        </w:object>
      </w:r>
    </w:p>
    <w:p w:rsidR="00DE7A29" w:rsidRDefault="00DE7A2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19" w:rsidRDefault="00933521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synthesize it and include the synthesis result in your report.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72E" w:rsidRDefault="0030672E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72E" w:rsidRDefault="0030672E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72E" w:rsidRDefault="0030672E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updated view of the register structure is below.  This structure is repeated 16 times for a 16 bit register set.  Register 0 is shown.</w:t>
      </w:r>
    </w:p>
    <w:p w:rsidR="00D24682" w:rsidRDefault="00D24682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82" w:rsidRDefault="006A064C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045" w:dyaOrig="6447">
          <v:shape id="_x0000_i1027" type="#_x0000_t75" style="width:333.75pt;height:268.5pt" o:ole="">
            <v:imagedata r:id="rId13" o:title=""/>
          </v:shape>
          <o:OLEObject Type="Embed" ProgID="Visio.Drawing.11" ShapeID="_x0000_i1027" DrawAspect="Content" ObjectID="_1459155641" r:id="rId14"/>
        </w:object>
      </w:r>
    </w:p>
    <w:p w:rsidR="00D24682" w:rsidRDefault="00D24682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82" w:rsidRDefault="006A064C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level the unit will have an interface that looks like this.</w:t>
      </w:r>
    </w:p>
    <w:p w:rsidR="00D24682" w:rsidRDefault="007E00FE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510" w:dyaOrig="6782">
          <v:shape id="_x0000_i1028" type="#_x0000_t75" style="width:314.25pt;height:283.5pt" o:ole="">
            <v:imagedata r:id="rId15" o:title=""/>
          </v:shape>
          <o:OLEObject Type="Embed" ProgID="Visio.Drawing.11" ShapeID="_x0000_i1028" DrawAspect="Content" ObjectID="_1459155642" r:id="rId16"/>
        </w:object>
      </w:r>
    </w:p>
    <w:p w:rsidR="00D24682" w:rsidRDefault="00D24682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82" w:rsidRDefault="006C351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is also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tbdp4.vhdl that is a modification of tbalu3.vhdl.  The modification is to include the signals that drive the register set.</w:t>
      </w: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timing of all signals to include the registers is below.</w:t>
      </w: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E1616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249" w:dyaOrig="9397">
          <v:shape id="_x0000_i1032" type="#_x0000_t75" style="width:412.5pt;height:469.5pt" o:ole="">
            <v:imagedata r:id="rId17" o:title=""/>
          </v:shape>
          <o:OLEObject Type="Embed" ProgID="Visio.Drawing.11" ShapeID="_x0000_i1032" DrawAspect="Content" ObjectID="_1459155643" r:id="rId18"/>
        </w:object>
      </w:r>
      <w:bookmarkStart w:id="0" w:name="_GoBack"/>
      <w:bookmarkEnd w:id="0"/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170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EE0CE0">
    <w:pPr>
      <w:pStyle w:val="Header"/>
    </w:pPr>
    <w:r>
      <w:t>ECE 3561</w:t>
    </w:r>
    <w:r>
      <w:tab/>
      <w:t xml:space="preserve">Semester Project a </w:t>
    </w:r>
    <w:r w:rsidR="00B32916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0C32DA"/>
    <w:rsid w:val="00105E19"/>
    <w:rsid w:val="0015771B"/>
    <w:rsid w:val="00207A82"/>
    <w:rsid w:val="0024512E"/>
    <w:rsid w:val="0025447B"/>
    <w:rsid w:val="00262250"/>
    <w:rsid w:val="0028106C"/>
    <w:rsid w:val="002C7331"/>
    <w:rsid w:val="002F2640"/>
    <w:rsid w:val="0030672E"/>
    <w:rsid w:val="00326144"/>
    <w:rsid w:val="003D41FA"/>
    <w:rsid w:val="003E1249"/>
    <w:rsid w:val="003F13EB"/>
    <w:rsid w:val="004443BC"/>
    <w:rsid w:val="004662E8"/>
    <w:rsid w:val="004C4D6E"/>
    <w:rsid w:val="004D3CD4"/>
    <w:rsid w:val="004D4678"/>
    <w:rsid w:val="00506170"/>
    <w:rsid w:val="00506357"/>
    <w:rsid w:val="00554169"/>
    <w:rsid w:val="005D1F6C"/>
    <w:rsid w:val="005E6734"/>
    <w:rsid w:val="006145DE"/>
    <w:rsid w:val="006A064C"/>
    <w:rsid w:val="006C351A"/>
    <w:rsid w:val="007E00FE"/>
    <w:rsid w:val="007F73A5"/>
    <w:rsid w:val="00850F33"/>
    <w:rsid w:val="00933521"/>
    <w:rsid w:val="00A77986"/>
    <w:rsid w:val="00B32916"/>
    <w:rsid w:val="00B83F53"/>
    <w:rsid w:val="00BC67F2"/>
    <w:rsid w:val="00BE2264"/>
    <w:rsid w:val="00C81997"/>
    <w:rsid w:val="00CC322D"/>
    <w:rsid w:val="00D24682"/>
    <w:rsid w:val="00DA3FF4"/>
    <w:rsid w:val="00DE7A29"/>
    <w:rsid w:val="00E16169"/>
    <w:rsid w:val="00E424C5"/>
    <w:rsid w:val="00E42D85"/>
    <w:rsid w:val="00EE0CE0"/>
    <w:rsid w:val="00EE1FAB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D80D-24E2-4B53-A106-72CC6761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9</cp:revision>
  <cp:lastPrinted>2014-04-15T16:55:00Z</cp:lastPrinted>
  <dcterms:created xsi:type="dcterms:W3CDTF">2014-04-04T16:40:00Z</dcterms:created>
  <dcterms:modified xsi:type="dcterms:W3CDTF">2014-04-16T16:14:00Z</dcterms:modified>
</cp:coreProperties>
</file>