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of</w:t>
      </w:r>
      <w:r w:rsidR="007E2AC9">
        <w:rPr>
          <w:rFonts w:ascii="Times New Roman" w:hAnsi="Times New Roman" w:cs="Times New Roman"/>
          <w:sz w:val="24"/>
          <w:szCs w:val="24"/>
        </w:rPr>
        <w:t xml:space="preserve"> the components of the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7E2A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</w:t>
      </w:r>
      <w:r w:rsidR="00A0654B">
        <w:rPr>
          <w:rFonts w:ascii="Times New Roman" w:hAnsi="Times New Roman" w:cs="Times New Roman"/>
          <w:sz w:val="24"/>
          <w:szCs w:val="24"/>
        </w:rPr>
        <w:t>n 8-bit word</w:t>
      </w:r>
      <w:r>
        <w:rPr>
          <w:rFonts w:ascii="Times New Roman" w:hAnsi="Times New Roman" w:cs="Times New Roman"/>
          <w:sz w:val="24"/>
          <w:szCs w:val="24"/>
        </w:rPr>
        <w:t xml:space="preserve"> 4-to-1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muxliplexer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7213">
        <w:rPr>
          <w:rFonts w:ascii="Times New Roman" w:hAnsi="Times New Roman" w:cs="Times New Roman"/>
          <w:sz w:val="24"/>
          <w:szCs w:val="24"/>
        </w:rPr>
        <w:t xml:space="preserve">  </w:t>
      </w:r>
      <w:r w:rsidR="00A0654B">
        <w:rPr>
          <w:rFonts w:ascii="Times New Roman" w:hAnsi="Times New Roman" w:cs="Times New Roman"/>
          <w:sz w:val="24"/>
          <w:szCs w:val="24"/>
        </w:rPr>
        <w:t xml:space="preserve">This unit will be used as the logic operation unit within the ALU.  </w:t>
      </w: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A065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VHDL part to the assignment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to the assignment.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9351E3">
        <w:rPr>
          <w:rFonts w:ascii="Times New Roman" w:hAnsi="Times New Roman" w:cs="Times New Roman"/>
          <w:sz w:val="24"/>
          <w:szCs w:val="24"/>
        </w:rPr>
        <w:t xml:space="preserve">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4</w:t>
      </w:r>
      <w:r w:rsidR="009351E3">
        <w:rPr>
          <w:rFonts w:ascii="Times New Roman" w:hAnsi="Times New Roman" w:cs="Times New Roman"/>
          <w:sz w:val="24"/>
          <w:szCs w:val="24"/>
        </w:rPr>
        <w:t xml:space="preserve">-to-1 </w:t>
      </w:r>
      <w:r w:rsidR="00A0654B">
        <w:rPr>
          <w:rFonts w:ascii="Times New Roman" w:hAnsi="Times New Roman" w:cs="Times New Roman"/>
          <w:sz w:val="24"/>
          <w:szCs w:val="24"/>
        </w:rPr>
        <w:t xml:space="preserve">by 8-bit </w:t>
      </w:r>
      <w:proofErr w:type="spellStart"/>
      <w:r w:rsidR="009351E3"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, </w:t>
      </w:r>
      <w:r w:rsidR="00A0654B">
        <w:rPr>
          <w:rFonts w:ascii="Times New Roman" w:hAnsi="Times New Roman" w:cs="Times New Roman"/>
          <w:sz w:val="24"/>
          <w:szCs w:val="24"/>
        </w:rPr>
        <w:t>mux4_1x8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54B" w:rsidRDefault="00A0654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ARCHITECTURE you can model this unit structurally using your 4-to-1 mux component or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a dataflow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architecture.  In synthesis you should get the same results.</w:t>
      </w:r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D368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select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</w:t>
      </w:r>
      <w:proofErr w:type="gramEnd"/>
      <w:r w:rsidR="00D36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0654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0654B">
        <w:rPr>
          <w:rFonts w:ascii="Times New Roman" w:hAnsi="Times New Roman" w:cs="Times New Roman"/>
          <w:sz w:val="24"/>
          <w:szCs w:val="24"/>
        </w:rPr>
        <w:t xml:space="preserve"> which is a vector 1 </w:t>
      </w:r>
      <w:proofErr w:type="spellStart"/>
      <w:r w:rsidR="00A0654B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="00A0654B">
        <w:rPr>
          <w:rFonts w:ascii="Times New Roman" w:hAnsi="Times New Roman" w:cs="Times New Roman"/>
          <w:sz w:val="24"/>
          <w:szCs w:val="24"/>
        </w:rPr>
        <w:t xml:space="preserve"> 0.  There are 4</w:t>
      </w:r>
      <w:r w:rsidR="009351E3">
        <w:rPr>
          <w:rFonts w:ascii="Times New Roman" w:hAnsi="Times New Roman" w:cs="Times New Roman"/>
          <w:sz w:val="24"/>
          <w:szCs w:val="24"/>
        </w:rPr>
        <w:t xml:space="preserve"> data inputs</w:t>
      </w:r>
      <w:r w:rsidR="00227213">
        <w:rPr>
          <w:rFonts w:ascii="Times New Roman" w:hAnsi="Times New Roman" w:cs="Times New Roman"/>
          <w:sz w:val="24"/>
          <w:szCs w:val="24"/>
        </w:rPr>
        <w:t xml:space="preserve">, </w:t>
      </w:r>
      <w:r w:rsidR="00A0654B">
        <w:rPr>
          <w:rFonts w:ascii="Times New Roman" w:hAnsi="Times New Roman" w:cs="Times New Roman"/>
          <w:sz w:val="24"/>
          <w:szCs w:val="24"/>
        </w:rPr>
        <w:t xml:space="preserve">D0 to </w:t>
      </w:r>
      <w:r w:rsidR="00227213">
        <w:rPr>
          <w:rFonts w:ascii="Times New Roman" w:hAnsi="Times New Roman" w:cs="Times New Roman"/>
          <w:sz w:val="24"/>
          <w:szCs w:val="24"/>
        </w:rPr>
        <w:t>D</w:t>
      </w:r>
      <w:r w:rsidR="00A0654B">
        <w:rPr>
          <w:rFonts w:ascii="Times New Roman" w:hAnsi="Times New Roman" w:cs="Times New Roman"/>
          <w:sz w:val="24"/>
          <w:szCs w:val="24"/>
        </w:rPr>
        <w:t>3</w:t>
      </w:r>
      <w:r w:rsidR="009351E3">
        <w:rPr>
          <w:rFonts w:ascii="Times New Roman" w:hAnsi="Times New Roman" w:cs="Times New Roman"/>
          <w:sz w:val="24"/>
          <w:szCs w:val="24"/>
        </w:rPr>
        <w:t xml:space="preserve"> each of which is type </w:t>
      </w:r>
      <w:proofErr w:type="spellStart"/>
      <w:r w:rsidR="00227213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="009351E3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0).  You can access each element of the inputs using </w:t>
      </w:r>
      <w:proofErr w:type="gramStart"/>
      <w:r w:rsidR="009351E3">
        <w:rPr>
          <w:rFonts w:ascii="Times New Roman" w:hAnsi="Times New Roman" w:cs="Times New Roman"/>
          <w:sz w:val="24"/>
          <w:szCs w:val="24"/>
        </w:rPr>
        <w:t>D1(</w:t>
      </w:r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0) to specify the rightmost bit of the vector D1 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output,</w:t>
      </w:r>
      <w:r w:rsidR="0022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z,</w:t>
      </w:r>
      <w:r w:rsidR="00227213">
        <w:rPr>
          <w:rFonts w:ascii="Times New Roman" w:hAnsi="Times New Roman" w:cs="Times New Roman"/>
          <w:sz w:val="24"/>
          <w:szCs w:val="24"/>
        </w:rPr>
        <w:t xml:space="preserve"> </w:t>
      </w:r>
      <w:r w:rsidR="009351E3">
        <w:rPr>
          <w:rFonts w:ascii="Times New Roman" w:hAnsi="Times New Roman" w:cs="Times New Roman"/>
          <w:sz w:val="24"/>
          <w:szCs w:val="24"/>
        </w:rPr>
        <w:t xml:space="preserve">which is also a </w:t>
      </w:r>
      <w:proofErr w:type="spellStart"/>
      <w:r w:rsidR="00227213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of the same size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0DD" w:rsidRDefault="00E900D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E1" w:rsidRDefault="00D870E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Suggestion:  Use a conditional or selected signal assignment statement.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</w:t>
      </w:r>
      <w:r w:rsidR="00D870E1">
        <w:rPr>
          <w:rFonts w:ascii="Times New Roman" w:hAnsi="Times New Roman" w:cs="Times New Roman"/>
          <w:sz w:val="24"/>
          <w:szCs w:val="24"/>
        </w:rPr>
        <w:t xml:space="preserve"> (not much is needed to test the unit)</w:t>
      </w:r>
      <w:r>
        <w:rPr>
          <w:rFonts w:ascii="Times New Roman" w:hAnsi="Times New Roman" w:cs="Times New Roman"/>
          <w:sz w:val="24"/>
          <w:szCs w:val="24"/>
        </w:rPr>
        <w:t>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A0654B">
        <w:rPr>
          <w:rFonts w:ascii="Times New Roman" w:hAnsi="Times New Roman" w:cs="Times New Roman"/>
          <w:sz w:val="24"/>
          <w:szCs w:val="24"/>
        </w:rPr>
        <w:t xml:space="preserve"> mb3</w:t>
      </w:r>
      <w:bookmarkStart w:id="0" w:name="_GoBack"/>
      <w:bookmarkEnd w:id="0"/>
      <w:r w:rsidR="00664D9B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A0654B">
    <w:pPr>
      <w:pStyle w:val="Header"/>
    </w:pPr>
    <w:r>
      <w:t>MB Comp3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C3CD2"/>
    <w:rsid w:val="00227213"/>
    <w:rsid w:val="002774BA"/>
    <w:rsid w:val="00282163"/>
    <w:rsid w:val="00445E81"/>
    <w:rsid w:val="004E21F5"/>
    <w:rsid w:val="0051410F"/>
    <w:rsid w:val="00544CD3"/>
    <w:rsid w:val="00664D9B"/>
    <w:rsid w:val="00686EA4"/>
    <w:rsid w:val="007E2AC9"/>
    <w:rsid w:val="00811F83"/>
    <w:rsid w:val="009351E3"/>
    <w:rsid w:val="00981AA4"/>
    <w:rsid w:val="009F502D"/>
    <w:rsid w:val="00A0654B"/>
    <w:rsid w:val="00A17FE9"/>
    <w:rsid w:val="00C23244"/>
    <w:rsid w:val="00D3687E"/>
    <w:rsid w:val="00D4072F"/>
    <w:rsid w:val="00D870E1"/>
    <w:rsid w:val="00E900DD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Degroat</cp:lastModifiedBy>
  <cp:revision>3</cp:revision>
  <dcterms:created xsi:type="dcterms:W3CDTF">2015-11-08T16:26:00Z</dcterms:created>
  <dcterms:modified xsi:type="dcterms:W3CDTF">2015-11-08T16:34:00Z</dcterms:modified>
</cp:coreProperties>
</file>